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firstLine="720" w:firstLineChars="200"/>
        <w:jc w:val="both"/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36"/>
          <w:szCs w:val="36"/>
          <w:lang w:val="en-US" w:eastAsia="zh-CN" w:bidi="ar-SA"/>
        </w:rPr>
        <w:t>中国水产学会科技志愿服务队依托单位名单</w:t>
      </w:r>
    </w:p>
    <w:tbl>
      <w:tblPr>
        <w:tblStyle w:val="6"/>
        <w:tblpPr w:leftFromText="180" w:rightFromText="180" w:vertAnchor="text" w:horzAnchor="page" w:tblpXSpec="center" w:tblpY="1434"/>
        <w:tblOverlap w:val="never"/>
        <w:tblW w:w="83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74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（牵头人）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中国水产科学研究院黄海水产研究所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（徐永江）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中国水产科学研究院东海水产研究所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（庄平、郑汉丰）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中国水产科学研究院黑龙江水产研究所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（李雷、霍堂斌）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河北省水产技术推广总站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（张志华）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唐山市水产技术推广站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（刘建朝）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郑州市农业技术推广中心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（黄立新）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驻马店市水产技术推广站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（李培红）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林州市水产技术推广站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（李斌顺）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大连海洋大学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（张倩）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吉林省水产技术推广总站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（万继武、杨质楠）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上海市水产研究所（上海市水产技术推广站）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（朱燕）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南京师范大学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（孟庆国）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江苏里下河地区农业科学研究所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（张家宏）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集美大学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（黄永春、李忠琴）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中国海洋大学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（温海深、毕春伟）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潍坊市渔业技术推广站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（凌涛）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威海海洋职业学院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（刘振华）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日照职业技术学院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（张永明）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湖南农业大学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（黄璜）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华南农业大学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（章家恩）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海南热带海洋学院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（杨超杰）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思源黑体 C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思源黑体 CN">
    <w:panose1 w:val="020B0500000000000000"/>
    <w:charset w:val="86"/>
    <w:family w:val="auto"/>
    <w:pitch w:val="default"/>
    <w:sig w:usb0="20000083" w:usb1="2ADF3C10" w:usb2="00000016" w:usb3="00000000" w:csb0="60060107" w:csb1="00000000"/>
  </w:font>
  <w:font w:name="Noto Sans CJK SC Regular">
    <w:altName w:val="宋体"/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EF091B"/>
    <w:rsid w:val="1F7BB9A0"/>
    <w:rsid w:val="32CA74D0"/>
    <w:rsid w:val="375673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uiPriority w:val="0"/>
    <w:pPr>
      <w:spacing w:before="0" w:after="140" w:line="276" w:lineRule="auto"/>
    </w:pPr>
  </w:style>
  <w:style w:type="paragraph" w:styleId="4">
    <w:name w:val="List"/>
    <w:basedOn w:val="3"/>
    <w:uiPriority w:val="0"/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默认段落字体1"/>
    <w:uiPriority w:val="0"/>
  </w:style>
  <w:style w:type="paragraph" w:customStyle="1" w:styleId="9">
    <w:name w:val="Heading"/>
    <w:basedOn w:val="1"/>
    <w:next w:val="3"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0">
    <w:name w:val="Index"/>
    <w:basedOn w:val="1"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2.33333333333333</TotalTime>
  <ScaleCrop>false</ScaleCrop>
  <LinksUpToDate>false</LinksUpToDate>
  <Application>WPS Office_11.8.2.11019_F1E327BC-269C-435d-A152-05C5408002CA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2018-11-27T09:47:00Z</dcterms:created>
  <dc:creator>nyncbuser</dc:creator>
  <cp:lastModifiedBy>于航盛</cp:lastModifiedBy>
  <dcterms:modified xsi:type="dcterms:W3CDTF">2024-08-01T05:47:16Z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911DDE745E764AE39CCC9658E66F2DE4</vt:lpwstr>
  </property>
</Properties>
</file>